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E3" w:rsidRDefault="00854AE3"/>
    <w:p w:rsidR="003C65A3" w:rsidRDefault="003C65A3" w:rsidP="003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091544" w:rsidRDefault="00F1032D" w:rsidP="003C65A3">
      <w:r>
        <w:t>Oppgave 1</w:t>
      </w:r>
    </w:p>
    <w:p w:rsidR="00F1032D" w:rsidRDefault="00091544" w:rsidP="00091544">
      <w:r>
        <w:t>Svar:</w:t>
      </w:r>
    </w:p>
    <w:p w:rsidR="00091544" w:rsidRDefault="00091544" w:rsidP="00091544">
      <w:r>
        <w:t xml:space="preserve">a.  </w:t>
      </w:r>
      <w:r w:rsidRPr="00091544">
        <w:rPr>
          <w:position w:val="-34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pt" o:ole="">
            <v:imagedata r:id="rId6" o:title=""/>
          </v:shape>
          <o:OLEObject Type="Embed" ProgID="Equation.DSMT4" ShapeID="_x0000_i1025" DrawAspect="Content" ObjectID="_1637494060" r:id="rId7"/>
        </w:object>
      </w:r>
      <w:r>
        <w:t xml:space="preserve"> </w:t>
      </w:r>
    </w:p>
    <w:p w:rsidR="00091544" w:rsidRDefault="00091544" w:rsidP="00091544">
      <w:r>
        <w:t xml:space="preserve">b.  </w:t>
      </w:r>
      <w:r w:rsidRPr="00091544">
        <w:rPr>
          <w:position w:val="-20"/>
        </w:rPr>
        <w:object w:dxaOrig="3879" w:dyaOrig="460">
          <v:shape id="_x0000_i1026" type="#_x0000_t75" style="width:194.25pt;height:23.25pt" o:ole="">
            <v:imagedata r:id="rId8" o:title=""/>
          </v:shape>
          <o:OLEObject Type="Embed" ProgID="Equation.DSMT4" ShapeID="_x0000_i1026" DrawAspect="Content" ObjectID="_1637494061" r:id="rId9"/>
        </w:object>
      </w:r>
      <w:r>
        <w:t xml:space="preserve"> </w:t>
      </w:r>
    </w:p>
    <w:p w:rsidR="00091544" w:rsidRDefault="00091544" w:rsidP="00091544">
      <w:r>
        <w:t xml:space="preserve">c.  </w:t>
      </w:r>
      <w:r w:rsidR="0036232B" w:rsidRPr="00091544">
        <w:rPr>
          <w:position w:val="-38"/>
        </w:rPr>
        <w:object w:dxaOrig="4120" w:dyaOrig="800">
          <v:shape id="_x0000_i1027" type="#_x0000_t75" style="width:206.25pt;height:39.75pt" o:ole="">
            <v:imagedata r:id="rId10" o:title=""/>
          </v:shape>
          <o:OLEObject Type="Embed" ProgID="Equation.DSMT4" ShapeID="_x0000_i1027" DrawAspect="Content" ObjectID="_1637494062" r:id="rId11"/>
        </w:object>
      </w:r>
      <w:r>
        <w:t xml:space="preserve"> </w:t>
      </w:r>
    </w:p>
    <w:p w:rsidR="0036232B" w:rsidRDefault="00C31638" w:rsidP="00091544">
      <w:r>
        <w:t>Oppgave 2.</w:t>
      </w:r>
    </w:p>
    <w:p w:rsidR="00C31638" w:rsidRDefault="00C31638" w:rsidP="00091544">
      <w:r>
        <w:t>Vi har gitt a</w:t>
      </w:r>
      <w:r>
        <w:rPr>
          <w:vertAlign w:val="subscript"/>
        </w:rPr>
        <w:t>1</w:t>
      </w:r>
      <w:r>
        <w:t xml:space="preserve"> = -8, a</w:t>
      </w:r>
      <w:r>
        <w:rPr>
          <w:vertAlign w:val="subscript"/>
        </w:rPr>
        <w:t>4</w:t>
      </w:r>
      <w:r>
        <w:t xml:space="preserve"> = 7</w:t>
      </w:r>
    </w:p>
    <w:p w:rsidR="00C31638" w:rsidRDefault="00C31638" w:rsidP="00091544">
      <w:r>
        <w:t>a.</w:t>
      </w:r>
    </w:p>
    <w:p w:rsidR="00C31638" w:rsidRDefault="00C31638" w:rsidP="00091544">
      <w:r>
        <w:t xml:space="preserve">Vi må bestemme differansen </w:t>
      </w:r>
      <w:proofErr w:type="gramStart"/>
      <w:r>
        <w:t xml:space="preserve">d: </w:t>
      </w:r>
      <w:r w:rsidRPr="00C31638">
        <w:rPr>
          <w:position w:val="-12"/>
        </w:rPr>
        <w:object w:dxaOrig="3920" w:dyaOrig="360">
          <v:shape id="_x0000_i1028" type="#_x0000_t75" style="width:195.75pt;height:18pt" o:ole="">
            <v:imagedata r:id="rId12" o:title=""/>
          </v:shape>
          <o:OLEObject Type="Embed" ProgID="Equation.DSMT4" ShapeID="_x0000_i1028" DrawAspect="Content" ObjectID="_1637494063" r:id="rId13"/>
        </w:object>
      </w:r>
      <w:r>
        <w:t xml:space="preserve"> Da</w:t>
      </w:r>
      <w:proofErr w:type="gramEnd"/>
      <w:r>
        <w:t xml:space="preserve"> blir</w:t>
      </w:r>
    </w:p>
    <w:p w:rsidR="00C31638" w:rsidRDefault="003E08CA" w:rsidP="00091544">
      <w:r w:rsidRPr="00C31638">
        <w:rPr>
          <w:position w:val="-14"/>
        </w:rPr>
        <w:object w:dxaOrig="4160" w:dyaOrig="380">
          <v:shape id="_x0000_i1029" type="#_x0000_t75" style="width:207.75pt;height:18.75pt" o:ole="">
            <v:imagedata r:id="rId14" o:title=""/>
          </v:shape>
          <o:OLEObject Type="Embed" ProgID="Equation.DSMT4" ShapeID="_x0000_i1029" DrawAspect="Content" ObjectID="_1637494064" r:id="rId15"/>
        </w:object>
      </w:r>
      <w:r w:rsidR="00C31638">
        <w:t xml:space="preserve"> </w:t>
      </w:r>
    </w:p>
    <w:p w:rsidR="003E08CA" w:rsidRDefault="003E08CA" w:rsidP="00091544">
      <w:r>
        <w:t>b.</w:t>
      </w:r>
    </w:p>
    <w:p w:rsidR="003E08CA" w:rsidRDefault="003E08CA" w:rsidP="003E08CA">
      <w:r w:rsidRPr="003E08CA">
        <w:rPr>
          <w:position w:val="-14"/>
        </w:rPr>
        <w:object w:dxaOrig="3540" w:dyaOrig="380">
          <v:shape id="_x0000_i1030" type="#_x0000_t75" style="width:177pt;height:18.75pt" o:ole="">
            <v:imagedata r:id="rId16" o:title=""/>
          </v:shape>
          <o:OLEObject Type="Embed" ProgID="Equation.DSMT4" ShapeID="_x0000_i1030" DrawAspect="Content" ObjectID="_1637494065" r:id="rId17"/>
        </w:object>
      </w:r>
      <w:r>
        <w:t xml:space="preserve"> </w:t>
      </w:r>
      <w:proofErr w:type="gramStart"/>
      <w:r>
        <w:t>og</w:t>
      </w:r>
      <w:proofErr w:type="gramEnd"/>
      <w:r>
        <w:t xml:space="preserve"> </w:t>
      </w:r>
      <w:r w:rsidRPr="003E08CA">
        <w:rPr>
          <w:position w:val="-24"/>
        </w:rPr>
        <w:object w:dxaOrig="3960" w:dyaOrig="620">
          <v:shape id="_x0000_i1031" type="#_x0000_t75" style="width:198pt;height:30.75pt" o:ole="">
            <v:imagedata r:id="rId18" o:title=""/>
          </v:shape>
          <o:OLEObject Type="Embed" ProgID="Equation.DSMT4" ShapeID="_x0000_i1031" DrawAspect="Content" ObjectID="_1637494066" r:id="rId19"/>
        </w:object>
      </w:r>
      <w:r>
        <w:t xml:space="preserve"> </w:t>
      </w:r>
    </w:p>
    <w:p w:rsidR="003E08CA" w:rsidRDefault="003E08CA" w:rsidP="003E08CA">
      <w:r>
        <w:t>Oppgave 3</w:t>
      </w:r>
    </w:p>
    <w:p w:rsidR="00BD4D27" w:rsidRDefault="00BD4D27" w:rsidP="003E08CA">
      <w:r>
        <w:t>a.</w:t>
      </w:r>
    </w:p>
    <w:p w:rsidR="003E08CA" w:rsidRDefault="000F3CC8" w:rsidP="003E08CA">
      <w:proofErr w:type="gramStart"/>
      <w:r>
        <w:t xml:space="preserve">Rekka </w:t>
      </w:r>
      <w:r w:rsidRPr="000F3CC8">
        <w:rPr>
          <w:position w:val="-24"/>
        </w:rPr>
        <w:object w:dxaOrig="2200" w:dyaOrig="620">
          <v:shape id="_x0000_i1032" type="#_x0000_t75" style="width:110.25pt;height:30.75pt" o:ole="">
            <v:imagedata r:id="rId20" o:title=""/>
          </v:shape>
          <o:OLEObject Type="Embed" ProgID="Equation.DSMT4" ShapeID="_x0000_i1032" DrawAspect="Content" ObjectID="_1637494067" r:id="rId21"/>
        </w:object>
      </w:r>
      <w:r>
        <w:t xml:space="preserve"> er</w:t>
      </w:r>
      <w:proofErr w:type="gramEnd"/>
      <w:r>
        <w:t xml:space="preserve"> geometrisk fordi vi får neste ledd ved å multiplisere et ledd med </w:t>
      </w:r>
      <w:r w:rsidRPr="000F3CC8">
        <w:rPr>
          <w:position w:val="-24"/>
        </w:rPr>
        <w:object w:dxaOrig="400" w:dyaOrig="620">
          <v:shape id="_x0000_i1033" type="#_x0000_t75" style="width:20.25pt;height:30.75pt" o:ole="">
            <v:imagedata r:id="rId22" o:title=""/>
          </v:shape>
          <o:OLEObject Type="Embed" ProgID="Equation.DSMT4" ShapeID="_x0000_i1033" DrawAspect="Content" ObjectID="_1637494068" r:id="rId23"/>
        </w:object>
      </w:r>
      <w:r>
        <w:t xml:space="preserve"> </w:t>
      </w:r>
    </w:p>
    <w:p w:rsidR="000F3CC8" w:rsidRDefault="000F3CC8" w:rsidP="003E08CA">
      <w:r>
        <w:t>Når kvotienten k er et tall mellom – 1 og 1 så konvergerer rekka.</w:t>
      </w:r>
      <w:r w:rsidR="00227B5B">
        <w:t xml:space="preserve"> Her er </w:t>
      </w:r>
      <w:r>
        <w:t xml:space="preserve"> </w:t>
      </w:r>
      <w:r w:rsidRPr="000F3CC8">
        <w:rPr>
          <w:position w:val="-24"/>
        </w:rPr>
        <w:object w:dxaOrig="1180" w:dyaOrig="620">
          <v:shape id="_x0000_i1034" type="#_x0000_t75" style="width:59.25pt;height:30.75pt" o:ole="">
            <v:imagedata r:id="rId24" o:title=""/>
          </v:shape>
          <o:OLEObject Type="Embed" ProgID="Equation.DSMT4" ShapeID="_x0000_i1034" DrawAspect="Content" ObjectID="_1637494069" r:id="rId25"/>
        </w:object>
      </w:r>
      <w:r>
        <w:t xml:space="preserve"> og rekka konvergerer.</w:t>
      </w:r>
    </w:p>
    <w:p w:rsidR="000F3CC8" w:rsidRDefault="000F3CC8" w:rsidP="003E08CA">
      <w:r>
        <w:t xml:space="preserve">Summen </w:t>
      </w:r>
      <w:r w:rsidR="00BD4D27" w:rsidRPr="000F3CC8">
        <w:rPr>
          <w:position w:val="-54"/>
        </w:rPr>
        <w:object w:dxaOrig="3200" w:dyaOrig="920">
          <v:shape id="_x0000_i1035" type="#_x0000_t75" style="width:159.75pt;height:45.75pt" o:ole="">
            <v:imagedata r:id="rId26" o:title=""/>
          </v:shape>
          <o:OLEObject Type="Embed" ProgID="Equation.DSMT4" ShapeID="_x0000_i1035" DrawAspect="Content" ObjectID="_1637494070" r:id="rId27"/>
        </w:object>
      </w:r>
      <w:r>
        <w:t xml:space="preserve"> </w:t>
      </w:r>
    </w:p>
    <w:p w:rsidR="00BD4D27" w:rsidRDefault="00BD4D27" w:rsidP="003E08CA">
      <w:r>
        <w:t>b.</w:t>
      </w:r>
    </w:p>
    <w:p w:rsidR="00BD4D27" w:rsidRDefault="00BD4D27" w:rsidP="003E08CA">
      <w:r>
        <w:t xml:space="preserve">Tallet </w:t>
      </w:r>
      <w:r w:rsidRPr="00BD4D27">
        <w:rPr>
          <w:position w:val="-24"/>
        </w:rPr>
        <w:object w:dxaOrig="8040" w:dyaOrig="620">
          <v:shape id="_x0000_i1036" type="#_x0000_t75" style="width:402pt;height:30.75pt" o:ole="">
            <v:imagedata r:id="rId28" o:title=""/>
          </v:shape>
          <o:OLEObject Type="Embed" ProgID="Equation.DSMT4" ShapeID="_x0000_i1036" DrawAspect="Content" ObjectID="_1637494071" r:id="rId29"/>
        </w:object>
      </w:r>
      <w:r>
        <w:t xml:space="preserve"> </w:t>
      </w:r>
    </w:p>
    <w:p w:rsidR="00BD4D27" w:rsidRDefault="00BD4D27" w:rsidP="003E08CA">
      <w:r>
        <w:lastRenderedPageBreak/>
        <w:t xml:space="preserve">Dette er ei geometrisk rekke med k = </w:t>
      </w:r>
      <w:r w:rsidR="00ED50BE" w:rsidRPr="00BD4D27">
        <w:rPr>
          <w:position w:val="-54"/>
        </w:rPr>
        <w:object w:dxaOrig="5820" w:dyaOrig="1200">
          <v:shape id="_x0000_i1037" type="#_x0000_t75" style="width:291pt;height:60pt" o:ole="">
            <v:imagedata r:id="rId30" o:title=""/>
          </v:shape>
          <o:OLEObject Type="Embed" ProgID="Equation.DSMT4" ShapeID="_x0000_i1037" DrawAspect="Content" ObjectID="_1637494072" r:id="rId31"/>
        </w:object>
      </w:r>
      <w:r>
        <w:t xml:space="preserve"> </w:t>
      </w:r>
    </w:p>
    <w:p w:rsidR="00BD4D27" w:rsidRDefault="00BD4D27" w:rsidP="003E08CA">
      <w:r>
        <w:t>Oppgave 4.</w:t>
      </w:r>
    </w:p>
    <w:p w:rsidR="00D73B3A" w:rsidRDefault="00D73B3A" w:rsidP="003E08CA">
      <w:r>
        <w:t>Vi setter inn x = - 2 i ligningssystemet og løser:</w:t>
      </w:r>
    </w:p>
    <w:p w:rsidR="00235E02" w:rsidRDefault="00235E02" w:rsidP="003E08CA">
      <w:r w:rsidRPr="00235E02">
        <w:rPr>
          <w:position w:val="-104"/>
        </w:rPr>
        <w:object w:dxaOrig="5720" w:dyaOrig="2200">
          <v:shape id="_x0000_i1038" type="#_x0000_t75" style="width:285.75pt;height:110.25pt" o:ole="">
            <v:imagedata r:id="rId32" o:title=""/>
          </v:shape>
          <o:OLEObject Type="Embed" ProgID="Equation.DSMT4" ShapeID="_x0000_i1038" DrawAspect="Content" ObjectID="_1637494073" r:id="rId33"/>
        </w:object>
      </w:r>
      <w:r w:rsidR="00D73B3A">
        <w:t xml:space="preserve"> </w:t>
      </w:r>
    </w:p>
    <w:p w:rsidR="00BD4D27" w:rsidRDefault="00D73B3A" w:rsidP="003E08CA">
      <w:r>
        <w:t xml:space="preserve"> </w:t>
      </w:r>
      <w:r w:rsidR="00235E02" w:rsidRPr="00235E02">
        <w:rPr>
          <w:u w:val="double"/>
        </w:rPr>
        <w:t>Verdien på a er 2</w:t>
      </w:r>
    </w:p>
    <w:p w:rsidR="00235E02" w:rsidRDefault="00235E02" w:rsidP="003E08CA">
      <w:r>
        <w:t>Oppgave 5</w:t>
      </w:r>
    </w:p>
    <w:p w:rsidR="00235E02" w:rsidRDefault="00B90238" w:rsidP="003E08CA">
      <w:r>
        <w:t xml:space="preserve">Vi har gitt f ved </w:t>
      </w:r>
      <w:r w:rsidRPr="00B90238">
        <w:rPr>
          <w:position w:val="-10"/>
        </w:rPr>
        <w:object w:dxaOrig="1880" w:dyaOrig="360">
          <v:shape id="_x0000_i1039" type="#_x0000_t75" style="width:93.75pt;height:18pt" o:ole="">
            <v:imagedata r:id="rId34" o:title=""/>
          </v:shape>
          <o:OLEObject Type="Embed" ProgID="Equation.DSMT4" ShapeID="_x0000_i1039" DrawAspect="Content" ObjectID="_1637494074" r:id="rId35"/>
        </w:object>
      </w:r>
      <w:r>
        <w:t xml:space="preserve"> </w:t>
      </w:r>
    </w:p>
    <w:p w:rsidR="00B90238" w:rsidRDefault="00B90238" w:rsidP="003E08CA">
      <w:r>
        <w:t>a.</w:t>
      </w:r>
    </w:p>
    <w:p w:rsidR="00B90238" w:rsidRDefault="00B90238" w:rsidP="003E08CA">
      <w:r w:rsidRPr="00B90238">
        <w:rPr>
          <w:position w:val="-114"/>
        </w:rPr>
        <w:object w:dxaOrig="3300" w:dyaOrig="2580">
          <v:shape id="_x0000_i1040" type="#_x0000_t75" style="width:165pt;height:129pt" o:ole="">
            <v:imagedata r:id="rId36" o:title=""/>
          </v:shape>
          <o:OLEObject Type="Embed" ProgID="Equation.DSMT4" ShapeID="_x0000_i1040" DrawAspect="Content" ObjectID="_1637494075" r:id="rId37"/>
        </w:object>
      </w:r>
      <w:r>
        <w:t xml:space="preserve"> </w:t>
      </w:r>
    </w:p>
    <w:p w:rsidR="002B2D1D" w:rsidRDefault="002B2D1D" w:rsidP="003E08CA">
      <w:r>
        <w:t xml:space="preserve">Av dette ser vi at </w:t>
      </w:r>
      <w:r w:rsidRPr="002B2D1D">
        <w:rPr>
          <w:position w:val="-20"/>
        </w:rPr>
        <w:object w:dxaOrig="4500" w:dyaOrig="460">
          <v:shape id="_x0000_i1041" type="#_x0000_t75" style="width:225pt;height:23.25pt" o:ole="">
            <v:imagedata r:id="rId38" o:title=""/>
          </v:shape>
          <o:OLEObject Type="Embed" ProgID="Equation.DSMT4" ShapeID="_x0000_i1041" DrawAspect="Content" ObjectID="_1637494076" r:id="rId39"/>
        </w:object>
      </w:r>
      <w:r>
        <w:t xml:space="preserve"> </w:t>
      </w:r>
    </w:p>
    <w:p w:rsidR="002B2D1D" w:rsidRDefault="002B2D1D" w:rsidP="003E08CA">
      <w:r>
        <w:t>b.</w:t>
      </w:r>
    </w:p>
    <w:p w:rsidR="002B2D1D" w:rsidRDefault="002B2D1D" w:rsidP="003E08CA">
      <w:r w:rsidRPr="002B2D1D">
        <w:rPr>
          <w:position w:val="-10"/>
        </w:rPr>
        <w:object w:dxaOrig="5360" w:dyaOrig="360">
          <v:shape id="_x0000_i1042" type="#_x0000_t75" style="width:267.75pt;height:18pt" o:ole="">
            <v:imagedata r:id="rId40" o:title=""/>
          </v:shape>
          <o:OLEObject Type="Embed" ProgID="Equation.DSMT4" ShapeID="_x0000_i1042" DrawAspect="Content" ObjectID="_1637494077" r:id="rId41"/>
        </w:object>
      </w:r>
      <w:r>
        <w:t xml:space="preserve"> </w:t>
      </w:r>
    </w:p>
    <w:p w:rsidR="002B2D1D" w:rsidRDefault="002B2D1D" w:rsidP="003E08CA">
      <w:r>
        <w:t xml:space="preserve">Siden f ‘(x) = 0 når x = 0 eller x = - 2 og f </w:t>
      </w:r>
      <w:proofErr w:type="gramStart"/>
      <w:r>
        <w:t>‘’(</w:t>
      </w:r>
      <w:proofErr w:type="gramEnd"/>
      <w:r>
        <w:t xml:space="preserve">0) = 6 &gt; 0 og f ‘’(- 2) = - 6 &lt; 0 så ser vi at f har en topp når x = -2 og en bunn når x = 0 . </w:t>
      </w:r>
      <w:proofErr w:type="gramStart"/>
      <w:r>
        <w:t>f</w:t>
      </w:r>
      <w:proofErr w:type="gramEnd"/>
      <w:r>
        <w:t xml:space="preserve">(-2) = </w:t>
      </w:r>
      <w:r w:rsidRPr="002B2D1D">
        <w:rPr>
          <w:position w:val="-10"/>
        </w:rPr>
        <w:object w:dxaOrig="3460" w:dyaOrig="360">
          <v:shape id="_x0000_i1043" type="#_x0000_t75" style="width:173.25pt;height:18pt" o:ole="">
            <v:imagedata r:id="rId42" o:title=""/>
          </v:shape>
          <o:OLEObject Type="Embed" ProgID="Equation.DSMT4" ShapeID="_x0000_i1043" DrawAspect="Content" ObjectID="_1637494078" r:id="rId43"/>
        </w:object>
      </w:r>
      <w:r>
        <w:t xml:space="preserve"> og f(0) = - 4 og da er </w:t>
      </w:r>
      <w:r w:rsidR="00B15739">
        <w:t xml:space="preserve">           </w:t>
      </w:r>
      <w:r w:rsidRPr="00B15739">
        <w:rPr>
          <w:u w:val="double"/>
        </w:rPr>
        <w:t>toppunktet (</w:t>
      </w:r>
      <w:r w:rsidR="00B15739" w:rsidRPr="00B15739">
        <w:rPr>
          <w:u w:val="double"/>
        </w:rPr>
        <w:t>- 2, 0) og bunnpunktet ( 0, - 4)</w:t>
      </w:r>
    </w:p>
    <w:p w:rsidR="00B15739" w:rsidRDefault="00B15739" w:rsidP="003E08CA">
      <w:r>
        <w:t>c.</w:t>
      </w:r>
    </w:p>
    <w:p w:rsidR="00B15739" w:rsidRDefault="00B15739" w:rsidP="003E08CA">
      <w:r>
        <w:t xml:space="preserve">Siden f </w:t>
      </w:r>
      <w:proofErr w:type="gramStart"/>
      <w:r>
        <w:t>‘’(</w:t>
      </w:r>
      <w:proofErr w:type="gramEnd"/>
      <w:r>
        <w:t xml:space="preserve">x) = 0 når x = - 1 og skifter fortegn når x vokser og passerer x = - 1 så er (- 1, f(- 1)) = (- 1, - 2) et vendepunkt. Stigningstallet til </w:t>
      </w:r>
      <w:r w:rsidR="003730AD">
        <w:t>vende</w:t>
      </w:r>
      <w:r>
        <w:t xml:space="preserve">tangenten er f ‘(- 1) </w:t>
      </w:r>
      <w:proofErr w:type="gramStart"/>
      <w:r>
        <w:t xml:space="preserve">= </w:t>
      </w:r>
      <w:r w:rsidRPr="00B15739">
        <w:rPr>
          <w:position w:val="-10"/>
        </w:rPr>
        <w:object w:dxaOrig="1900" w:dyaOrig="320">
          <v:shape id="_x0000_i1044" type="#_x0000_t75" style="width:95.25pt;height:15.75pt" o:ole="">
            <v:imagedata r:id="rId44" o:title=""/>
          </v:shape>
          <o:OLEObject Type="Embed" ProgID="Equation.DSMT4" ShapeID="_x0000_i1044" DrawAspect="Content" ObjectID="_1637494079" r:id="rId45"/>
        </w:object>
      </w:r>
      <w:r>
        <w:t xml:space="preserve"> .</w:t>
      </w:r>
      <w:proofErr w:type="gramEnd"/>
      <w:r>
        <w:t xml:space="preserve"> Ettpunktsformelen gir vendetangenten </w:t>
      </w:r>
      <w:r w:rsidRPr="00B15739">
        <w:rPr>
          <w:position w:val="-20"/>
        </w:rPr>
        <w:object w:dxaOrig="3660" w:dyaOrig="440">
          <v:shape id="_x0000_i1045" type="#_x0000_t75" style="width:183pt;height:21.75pt" o:ole="">
            <v:imagedata r:id="rId46" o:title=""/>
          </v:shape>
          <o:OLEObject Type="Embed" ProgID="Equation.DSMT4" ShapeID="_x0000_i1045" DrawAspect="Content" ObjectID="_1637494080" r:id="rId47"/>
        </w:object>
      </w:r>
      <w:r>
        <w:t xml:space="preserve"> </w:t>
      </w:r>
    </w:p>
    <w:p w:rsidR="00B15739" w:rsidRDefault="00B15739" w:rsidP="003E08CA">
      <w:r>
        <w:lastRenderedPageBreak/>
        <w:t>Fra faktoriseringen i a.</w:t>
      </w:r>
      <w:r w:rsidR="0050209E">
        <w:t xml:space="preserve"> ser vi at nullpunktene til f er</w:t>
      </w:r>
      <w:r>
        <w:t xml:space="preserve"> x = -2 og x = 0.</w:t>
      </w:r>
    </w:p>
    <w:p w:rsidR="00B15739" w:rsidRDefault="00B15739" w:rsidP="003E08CA">
      <w:r>
        <w:t>Vi kan nå tegne inn de utregna punktene og tegne skisse av grafen til f-</w:t>
      </w:r>
    </w:p>
    <w:p w:rsidR="00B15739" w:rsidRPr="00B15739" w:rsidRDefault="00DF6631" w:rsidP="003E08CA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076F1DA2" wp14:editId="6A814FE2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476500" cy="2285365"/>
            <wp:effectExtent l="0" t="0" r="0" b="63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D1D" w:rsidRDefault="00DF6631" w:rsidP="003E08CA">
      <w:r>
        <w:t>e.</w:t>
      </w:r>
    </w:p>
    <w:p w:rsidR="00DF6631" w:rsidRDefault="00E26E40" w:rsidP="003E08CA">
      <w:r w:rsidRPr="00E26E40">
        <w:rPr>
          <w:position w:val="-72"/>
        </w:rPr>
        <w:object w:dxaOrig="5420" w:dyaOrig="1560">
          <v:shape id="_x0000_i1046" type="#_x0000_t75" style="width:270.75pt;height:78pt" o:ole="">
            <v:imagedata r:id="rId49" o:title=""/>
          </v:shape>
          <o:OLEObject Type="Embed" ProgID="Equation.DSMT4" ShapeID="_x0000_i1046" DrawAspect="Content" ObjectID="_1637494081" r:id="rId50"/>
        </w:object>
      </w:r>
      <w:r w:rsidR="00DF6631">
        <w:t xml:space="preserve"> </w:t>
      </w:r>
    </w:p>
    <w:p w:rsidR="00E26E40" w:rsidRDefault="00E26E40" w:rsidP="003E08CA">
      <w:r>
        <w:t>Oppgave 6</w:t>
      </w:r>
    </w:p>
    <w:p w:rsidR="00E26E40" w:rsidRDefault="00E26E40" w:rsidP="003E08CA">
      <w:r>
        <w:t xml:space="preserve"> </w:t>
      </w:r>
      <w:r w:rsidR="00B31447">
        <w:t xml:space="preserve">Hekkbestanden at gås t år etter at telling startet er gitt ved funksjonen h </w:t>
      </w:r>
      <w:proofErr w:type="gramStart"/>
      <w:r w:rsidR="00B31447">
        <w:t xml:space="preserve">der </w:t>
      </w:r>
      <w:r w:rsidR="0050209E" w:rsidRPr="00B31447">
        <w:rPr>
          <w:position w:val="-24"/>
        </w:rPr>
        <w:object w:dxaOrig="1920" w:dyaOrig="620">
          <v:shape id="_x0000_i1080" type="#_x0000_t75" style="width:96pt;height:30.75pt" o:ole="">
            <v:imagedata r:id="rId51" o:title=""/>
          </v:shape>
          <o:OLEObject Type="Embed" ProgID="Equation.DSMT4" ShapeID="_x0000_i1080" DrawAspect="Content" ObjectID="_1637494082" r:id="rId52"/>
        </w:object>
      </w:r>
      <w:r w:rsidR="00B31447">
        <w:t xml:space="preserve"> Vi</w:t>
      </w:r>
      <w:proofErr w:type="gramEnd"/>
      <w:r w:rsidR="00B31447">
        <w:t xml:space="preserve"> får også opplyst at h(0) = 20 og at h’’(20) = 0</w:t>
      </w:r>
    </w:p>
    <w:p w:rsidR="00B31447" w:rsidRDefault="00B31447" w:rsidP="003E08CA">
      <w:r>
        <w:t>a.</w:t>
      </w:r>
    </w:p>
    <w:p w:rsidR="00B31447" w:rsidRDefault="00B31447" w:rsidP="003E08CA">
      <w:r w:rsidRPr="00B31447">
        <w:rPr>
          <w:position w:val="-24"/>
        </w:rPr>
        <w:object w:dxaOrig="5539" w:dyaOrig="620">
          <v:shape id="_x0000_i1048" type="#_x0000_t75" style="width:276.75pt;height:30.75pt" o:ole="">
            <v:imagedata r:id="rId53" o:title=""/>
          </v:shape>
          <o:OLEObject Type="Embed" ProgID="Equation.DSMT4" ShapeID="_x0000_i1048" DrawAspect="Content" ObjectID="_1637494083" r:id="rId54"/>
        </w:object>
      </w:r>
      <w:r>
        <w:t xml:space="preserve"> </w:t>
      </w:r>
    </w:p>
    <w:p w:rsidR="00B31447" w:rsidRDefault="00B31447" w:rsidP="003E08CA">
      <w:r>
        <w:t>b.</w:t>
      </w:r>
    </w:p>
    <w:p w:rsidR="00B31447" w:rsidRDefault="00B31447" w:rsidP="003E08CA">
      <w:r>
        <w:t xml:space="preserve">Når </w:t>
      </w:r>
      <w:r w:rsidRPr="00B31447">
        <w:rPr>
          <w:position w:val="-10"/>
        </w:rPr>
        <w:object w:dxaOrig="720" w:dyaOrig="279">
          <v:shape id="_x0000_i1049" type="#_x0000_t75" style="width:36pt;height:14.25pt" o:ole="">
            <v:imagedata r:id="rId55" o:title=""/>
          </v:shape>
          <o:OLEObject Type="Embed" ProgID="Equation.DSMT4" ShapeID="_x0000_i1049" DrawAspect="Content" ObjectID="_1637494084" r:id="rId56"/>
        </w:object>
      </w:r>
      <w:r>
        <w:t xml:space="preserve">altså etter lang tid, </w:t>
      </w:r>
      <w:proofErr w:type="gramStart"/>
      <w:r>
        <w:t xml:space="preserve">vil </w:t>
      </w:r>
      <w:r w:rsidR="0050209E" w:rsidRPr="00B31447">
        <w:rPr>
          <w:position w:val="-10"/>
        </w:rPr>
        <w:object w:dxaOrig="3680" w:dyaOrig="360">
          <v:shape id="_x0000_i1083" type="#_x0000_t75" style="width:183.75pt;height:18pt" o:ole="">
            <v:imagedata r:id="rId57" o:title=""/>
          </v:shape>
          <o:OLEObject Type="Embed" ProgID="Equation.DSMT4" ShapeID="_x0000_i1083" DrawAspect="Content" ObjectID="_1637494085" r:id="rId58"/>
        </w:object>
      </w:r>
      <w:r>
        <w:t xml:space="preserve"> .</w:t>
      </w:r>
      <w:proofErr w:type="gramEnd"/>
      <w:r>
        <w:t xml:space="preserve"> </w:t>
      </w:r>
    </w:p>
    <w:p w:rsidR="00B31447" w:rsidRDefault="0050209E" w:rsidP="003E08CA">
      <w:r>
        <w:t>Tallet 100 er altså antall gjes</w:t>
      </w:r>
      <w:r w:rsidR="00B31447">
        <w:t>s som hekker når det er gått lang tid.</w:t>
      </w:r>
    </w:p>
    <w:p w:rsidR="00B31447" w:rsidRDefault="00B31447" w:rsidP="003E08CA">
      <w:r>
        <w:t>c.</w:t>
      </w:r>
    </w:p>
    <w:p w:rsidR="00B31447" w:rsidRDefault="001F743C" w:rsidP="003E08CA">
      <w:r>
        <w:t xml:space="preserve">Vi vet fra tidligere studier av denne typen funksjoner at den er voksende, sakte i starten og når t blir stor. Da må det være en største vekst et sted </w:t>
      </w:r>
      <w:r w:rsidR="008C555A">
        <w:t>imellom</w:t>
      </w:r>
      <w:r>
        <w:t>. Når vi får opplyst at h</w:t>
      </w:r>
      <w:proofErr w:type="gramStart"/>
      <w:r>
        <w:t>’’(</w:t>
      </w:r>
      <w:proofErr w:type="gramEnd"/>
      <w:r>
        <w:t xml:space="preserve">20) = 0 betyr det at </w:t>
      </w:r>
      <w:r w:rsidRPr="001F743C">
        <w:rPr>
          <w:u w:val="double"/>
        </w:rPr>
        <w:t>bestanden vokser raskest etter 20 år</w:t>
      </w:r>
    </w:p>
    <w:p w:rsidR="008C555A" w:rsidRDefault="008C555A" w:rsidP="003E08CA"/>
    <w:p w:rsidR="008C555A" w:rsidRDefault="008C555A" w:rsidP="003E08CA"/>
    <w:p w:rsidR="001F743C" w:rsidRDefault="001F743C" w:rsidP="003E08CA">
      <w:r>
        <w:lastRenderedPageBreak/>
        <w:t>Oppgave 7</w:t>
      </w:r>
    </w:p>
    <w:p w:rsidR="008C555A" w:rsidRDefault="008C555A" w:rsidP="003E08CA">
      <w:r>
        <w:t>X: Antall skader på et tilfeldig epletre påført av insekt</w:t>
      </w:r>
    </w:p>
    <w:p w:rsidR="008C555A" w:rsidRDefault="008C555A" w:rsidP="003E08CA">
      <w:r>
        <w:t>Gitt tabellen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2"/>
        <w:gridCol w:w="607"/>
        <w:gridCol w:w="607"/>
        <w:gridCol w:w="607"/>
        <w:gridCol w:w="607"/>
        <w:gridCol w:w="607"/>
        <w:gridCol w:w="609"/>
      </w:tblGrid>
      <w:tr w:rsidR="008C555A" w:rsidTr="008C555A">
        <w:tc>
          <w:tcPr>
            <w:tcW w:w="0" w:type="auto"/>
          </w:tcPr>
          <w:p w:rsidR="008C555A" w:rsidRDefault="0068749B" w:rsidP="003E08CA">
            <w:proofErr w:type="gramStart"/>
            <w:r>
              <w:t>k</w:t>
            </w:r>
            <w:proofErr w:type="gramEnd"/>
          </w:p>
        </w:tc>
        <w:tc>
          <w:tcPr>
            <w:tcW w:w="0" w:type="auto"/>
          </w:tcPr>
          <w:p w:rsidR="008C555A" w:rsidRDefault="008C555A" w:rsidP="003E08CA">
            <w:r>
              <w:t>0</w:t>
            </w:r>
          </w:p>
        </w:tc>
        <w:tc>
          <w:tcPr>
            <w:tcW w:w="0" w:type="auto"/>
          </w:tcPr>
          <w:p w:rsidR="008C555A" w:rsidRDefault="008C555A" w:rsidP="003E08CA">
            <w:r>
              <w:t>1</w:t>
            </w:r>
          </w:p>
        </w:tc>
        <w:tc>
          <w:tcPr>
            <w:tcW w:w="0" w:type="auto"/>
          </w:tcPr>
          <w:p w:rsidR="008C555A" w:rsidRDefault="008C555A" w:rsidP="003E08CA">
            <w:r>
              <w:t>2</w:t>
            </w:r>
          </w:p>
        </w:tc>
        <w:tc>
          <w:tcPr>
            <w:tcW w:w="0" w:type="auto"/>
          </w:tcPr>
          <w:p w:rsidR="008C555A" w:rsidRDefault="008C555A" w:rsidP="003E08CA">
            <w:r>
              <w:t>3</w:t>
            </w:r>
          </w:p>
        </w:tc>
        <w:tc>
          <w:tcPr>
            <w:tcW w:w="0" w:type="auto"/>
          </w:tcPr>
          <w:p w:rsidR="008C555A" w:rsidRDefault="008C555A" w:rsidP="003E08CA">
            <w:r>
              <w:t>4</w:t>
            </w:r>
          </w:p>
        </w:tc>
        <w:tc>
          <w:tcPr>
            <w:tcW w:w="0" w:type="auto"/>
          </w:tcPr>
          <w:p w:rsidR="008C555A" w:rsidRDefault="008C555A" w:rsidP="003E08CA">
            <w:r>
              <w:t>Sum</w:t>
            </w:r>
          </w:p>
        </w:tc>
      </w:tr>
      <w:tr w:rsidR="008C555A" w:rsidTr="008C555A">
        <w:tc>
          <w:tcPr>
            <w:tcW w:w="0" w:type="auto"/>
          </w:tcPr>
          <w:p w:rsidR="008C555A" w:rsidRDefault="008C555A" w:rsidP="003E08CA">
            <w:r>
              <w:t>P(X=k)</w:t>
            </w:r>
          </w:p>
        </w:tc>
        <w:tc>
          <w:tcPr>
            <w:tcW w:w="0" w:type="auto"/>
          </w:tcPr>
          <w:p w:rsidR="008C555A" w:rsidRDefault="008C555A" w:rsidP="003E08CA">
            <w:r>
              <w:t>0.45</w:t>
            </w:r>
          </w:p>
        </w:tc>
        <w:tc>
          <w:tcPr>
            <w:tcW w:w="0" w:type="auto"/>
          </w:tcPr>
          <w:p w:rsidR="008C555A" w:rsidRDefault="008C555A" w:rsidP="003E08CA">
            <w:r>
              <w:t>0.30</w:t>
            </w:r>
          </w:p>
        </w:tc>
        <w:tc>
          <w:tcPr>
            <w:tcW w:w="0" w:type="auto"/>
          </w:tcPr>
          <w:p w:rsidR="008C555A" w:rsidRDefault="008C555A" w:rsidP="003E08CA">
            <w:r>
              <w:t>0.10</w:t>
            </w:r>
          </w:p>
        </w:tc>
        <w:tc>
          <w:tcPr>
            <w:tcW w:w="0" w:type="auto"/>
          </w:tcPr>
          <w:p w:rsidR="008C555A" w:rsidRDefault="008C555A" w:rsidP="003E08CA">
            <w:r>
              <w:t>0.10</w:t>
            </w:r>
          </w:p>
        </w:tc>
        <w:tc>
          <w:tcPr>
            <w:tcW w:w="0" w:type="auto"/>
          </w:tcPr>
          <w:p w:rsidR="008C555A" w:rsidRDefault="008C555A" w:rsidP="003E08CA">
            <w:r>
              <w:t>0.05</w:t>
            </w:r>
          </w:p>
        </w:tc>
        <w:tc>
          <w:tcPr>
            <w:tcW w:w="0" w:type="auto"/>
          </w:tcPr>
          <w:p w:rsidR="008C555A" w:rsidRDefault="008C555A" w:rsidP="003E08CA"/>
        </w:tc>
      </w:tr>
      <w:tr w:rsidR="008C555A" w:rsidTr="008C555A">
        <w:tc>
          <w:tcPr>
            <w:tcW w:w="0" w:type="auto"/>
          </w:tcPr>
          <w:p w:rsidR="008C555A" w:rsidRDefault="008C555A" w:rsidP="003E08CA">
            <w:r w:rsidRPr="008C555A">
              <w:rPr>
                <w:position w:val="-10"/>
              </w:rPr>
              <w:object w:dxaOrig="1219" w:dyaOrig="320">
                <v:shape id="_x0000_i1051" type="#_x0000_t75" style="width:60.75pt;height:15.75pt" o:ole="">
                  <v:imagedata r:id="rId59" o:title=""/>
                </v:shape>
                <o:OLEObject Type="Embed" ProgID="Equation.DSMT4" ShapeID="_x0000_i1051" DrawAspect="Content" ObjectID="_1637494086" r:id="rId60"/>
              </w:object>
            </w:r>
            <w:r>
              <w:t xml:space="preserve"> </w:t>
            </w:r>
          </w:p>
        </w:tc>
        <w:tc>
          <w:tcPr>
            <w:tcW w:w="0" w:type="auto"/>
          </w:tcPr>
          <w:p w:rsidR="008C555A" w:rsidRDefault="002A5B1B" w:rsidP="003E08CA">
            <w:r>
              <w:t>0</w:t>
            </w:r>
          </w:p>
        </w:tc>
        <w:tc>
          <w:tcPr>
            <w:tcW w:w="0" w:type="auto"/>
          </w:tcPr>
          <w:p w:rsidR="008C555A" w:rsidRDefault="002A5B1B" w:rsidP="003E08CA">
            <w:r>
              <w:t>0.30</w:t>
            </w:r>
          </w:p>
        </w:tc>
        <w:tc>
          <w:tcPr>
            <w:tcW w:w="0" w:type="auto"/>
          </w:tcPr>
          <w:p w:rsidR="008C555A" w:rsidRDefault="002A5B1B" w:rsidP="003E08CA">
            <w:r>
              <w:t>0.20</w:t>
            </w:r>
          </w:p>
        </w:tc>
        <w:tc>
          <w:tcPr>
            <w:tcW w:w="0" w:type="auto"/>
          </w:tcPr>
          <w:p w:rsidR="008C555A" w:rsidRDefault="002A5B1B" w:rsidP="003E08CA">
            <w:r>
              <w:t>0.30</w:t>
            </w:r>
          </w:p>
        </w:tc>
        <w:tc>
          <w:tcPr>
            <w:tcW w:w="0" w:type="auto"/>
          </w:tcPr>
          <w:p w:rsidR="008C555A" w:rsidRDefault="002A5B1B" w:rsidP="003E08CA">
            <w:r>
              <w:t>0.20</w:t>
            </w:r>
          </w:p>
        </w:tc>
        <w:tc>
          <w:tcPr>
            <w:tcW w:w="0" w:type="auto"/>
          </w:tcPr>
          <w:p w:rsidR="008C555A" w:rsidRDefault="002A5B1B" w:rsidP="003E08CA">
            <w:r>
              <w:t>1.0</w:t>
            </w:r>
          </w:p>
        </w:tc>
      </w:tr>
    </w:tbl>
    <w:p w:rsidR="008C555A" w:rsidRDefault="008C555A" w:rsidP="003E08CA"/>
    <w:p w:rsidR="002A5B1B" w:rsidRDefault="002A5B1B" w:rsidP="003E08CA">
      <w:r>
        <w:t xml:space="preserve">Siden E(X) </w:t>
      </w:r>
      <w:proofErr w:type="gramStart"/>
      <w:r>
        <w:t xml:space="preserve">= </w:t>
      </w:r>
      <w:r w:rsidRPr="002A5B1B">
        <w:rPr>
          <w:position w:val="-14"/>
        </w:rPr>
        <w:object w:dxaOrig="1500" w:dyaOrig="400">
          <v:shape id="_x0000_i1052" type="#_x0000_t75" style="width:75pt;height:20.25pt" o:ole="">
            <v:imagedata r:id="rId61" o:title=""/>
          </v:shape>
          <o:OLEObject Type="Embed" ProgID="Equation.DSMT4" ShapeID="_x0000_i1052" DrawAspect="Content" ObjectID="_1637494087" r:id="rId62"/>
        </w:object>
      </w:r>
      <w:r>
        <w:t xml:space="preserve"> blir</w:t>
      </w:r>
      <w:proofErr w:type="gramEnd"/>
      <w:r>
        <w:t xml:space="preserve"> forventningsverdien E(X) = 1</w:t>
      </w:r>
    </w:p>
    <w:p w:rsidR="002A5B1B" w:rsidRDefault="000A3AF2" w:rsidP="003E08CA">
      <w:r>
        <w:t>Dette betyr at vi kan forvente en skade per tre som følge av insekt.</w:t>
      </w:r>
    </w:p>
    <w:p w:rsidR="000A3AF2" w:rsidRDefault="000A3AF2" w:rsidP="003E08CA">
      <w:r>
        <w:t>b.</w:t>
      </w:r>
    </w:p>
    <w:p w:rsidR="000A3AF2" w:rsidRDefault="00B14C53" w:rsidP="003E08CA">
      <w:r w:rsidRPr="00C62120">
        <w:rPr>
          <w:position w:val="-50"/>
        </w:rPr>
        <w:object w:dxaOrig="7060" w:dyaOrig="1180">
          <v:shape id="_x0000_i1085" type="#_x0000_t75" style="width:353.25pt;height:59.25pt" o:ole="">
            <v:imagedata r:id="rId63" o:title=""/>
          </v:shape>
          <o:OLEObject Type="Embed" ProgID="Equation.DSMT4" ShapeID="_x0000_i1085" DrawAspect="Content" ObjectID="_1637494088" r:id="rId64"/>
        </w:object>
      </w:r>
      <w:r w:rsidR="000A3AF2">
        <w:t xml:space="preserve"> </w:t>
      </w:r>
    </w:p>
    <w:p w:rsidR="00C62120" w:rsidRDefault="00C62120" w:rsidP="003E08CA">
      <w:r>
        <w:t>c.</w:t>
      </w:r>
    </w:p>
    <w:p w:rsidR="00C62120" w:rsidRDefault="00417B46" w:rsidP="003E08CA">
      <w:r>
        <w:t>Vi har et stort antall trær, dette betyr at n er stor. Da sier sentralgrensesetningen at siden S</w:t>
      </w:r>
      <w:r>
        <w:rPr>
          <w:vertAlign w:val="subscript"/>
        </w:rPr>
        <w:t>i</w:t>
      </w:r>
      <w:r>
        <w:t xml:space="preserve"> –ene er normalfordelt så vil også summen av S-ene også være normalfordelt med en forventningsverdi             E(S) </w:t>
      </w:r>
      <w:proofErr w:type="gramStart"/>
      <w:r>
        <w:t xml:space="preserve">= </w:t>
      </w:r>
      <w:r w:rsidRPr="00417B46">
        <w:rPr>
          <w:position w:val="-14"/>
        </w:rPr>
        <w:object w:dxaOrig="2240" w:dyaOrig="380">
          <v:shape id="_x0000_i1054" type="#_x0000_t75" style="width:111.75pt;height:18.75pt" o:ole="">
            <v:imagedata r:id="rId65" o:title=""/>
          </v:shape>
          <o:OLEObject Type="Embed" ProgID="Equation.DSMT4" ShapeID="_x0000_i1054" DrawAspect="Content" ObjectID="_1637494089" r:id="rId66"/>
        </w:object>
      </w:r>
      <w:r>
        <w:t xml:space="preserve"> og</w:t>
      </w:r>
      <w:proofErr w:type="gramEnd"/>
      <w:r>
        <w:t xml:space="preserve"> et standardavvik </w:t>
      </w:r>
      <w:r w:rsidR="00B259CB" w:rsidRPr="00B259CB">
        <w:rPr>
          <w:position w:val="-20"/>
        </w:rPr>
        <w:object w:dxaOrig="6680" w:dyaOrig="480">
          <v:shape id="_x0000_i1055" type="#_x0000_t75" style="width:333.75pt;height:24pt" o:ole="">
            <v:imagedata r:id="rId67" o:title=""/>
          </v:shape>
          <o:OLEObject Type="Embed" ProgID="Equation.DSMT4" ShapeID="_x0000_i1055" DrawAspect="Content" ObjectID="_1637494090" r:id="rId68"/>
        </w:object>
      </w:r>
      <w:r>
        <w:t xml:space="preserve"> </w:t>
      </w:r>
    </w:p>
    <w:p w:rsidR="00B259CB" w:rsidRDefault="007D27FB" w:rsidP="003E08CA">
      <w:r>
        <w:t>d.</w:t>
      </w:r>
    </w:p>
    <w:p w:rsidR="007D27FB" w:rsidRPr="00417B46" w:rsidRDefault="007D27FB" w:rsidP="003E08CA"/>
    <w:p w:rsidR="001F743C" w:rsidRPr="001F743C" w:rsidRDefault="007D27FB" w:rsidP="003E08CA">
      <w:r>
        <w:t xml:space="preserve">På eplegården sjekkes 50 trær og de får pålegg om tiltak hvis antall skader er større </w:t>
      </w:r>
      <w:proofErr w:type="gramStart"/>
      <w:r>
        <w:t xml:space="preserve">enn </w:t>
      </w:r>
      <w:r w:rsidRPr="007D27FB">
        <w:rPr>
          <w:position w:val="-6"/>
        </w:rPr>
        <w:object w:dxaOrig="1180" w:dyaOrig="279">
          <v:shape id="_x0000_i1056" type="#_x0000_t75" style="width:59.25pt;height:14.25pt" o:ole="">
            <v:imagedata r:id="rId69" o:title=""/>
          </v:shape>
          <o:OLEObject Type="Embed" ProgID="Equation.DSMT4" ShapeID="_x0000_i1056" DrawAspect="Content" ObjectID="_1637494091" r:id="rId70"/>
        </w:object>
      </w:r>
      <w:r>
        <w:t xml:space="preserve"> altså</w:t>
      </w:r>
      <w:proofErr w:type="gramEnd"/>
      <w:r>
        <w:t xml:space="preserve"> Y &gt; 60 . </w:t>
      </w:r>
    </w:p>
    <w:p w:rsidR="00BD4D27" w:rsidRDefault="007D27FB" w:rsidP="003E08CA">
      <w:r>
        <w:t>Forventnin</w:t>
      </w:r>
      <w:r w:rsidR="00120A2C">
        <w:t>gsverdien og standardavviket for kontroll av 50 træ</w:t>
      </w:r>
      <w:r>
        <w:t xml:space="preserve">r er </w:t>
      </w:r>
      <w:r w:rsidRPr="007D27FB">
        <w:rPr>
          <w:position w:val="-12"/>
        </w:rPr>
        <w:object w:dxaOrig="1800" w:dyaOrig="360">
          <v:shape id="_x0000_i1057" type="#_x0000_t75" style="width:90pt;height:18pt" o:ole="">
            <v:imagedata r:id="rId71" o:title=""/>
          </v:shape>
          <o:OLEObject Type="Embed" ProgID="Equation.DSMT4" ShapeID="_x0000_i1057" DrawAspect="Content" ObjectID="_1637494092" r:id="rId72"/>
        </w:object>
      </w:r>
      <w:r>
        <w:t xml:space="preserve"> </w:t>
      </w:r>
    </w:p>
    <w:p w:rsidR="007D27FB" w:rsidRDefault="007D27FB" w:rsidP="003E08CA">
      <w:r>
        <w:t xml:space="preserve">Vi må finne sannsynligheten P(X&gt;Y) = 1 – </w:t>
      </w:r>
      <w:proofErr w:type="gramStart"/>
      <w:r>
        <w:t>P(</w:t>
      </w:r>
      <w:proofErr w:type="gramEnd"/>
      <w:r>
        <w:t xml:space="preserve">X </w:t>
      </w:r>
      <w:r>
        <w:rPr>
          <w:rFonts w:cstheme="minorHAnsi"/>
        </w:rPr>
        <w:t>≤</w:t>
      </w:r>
      <w:r>
        <w:t xml:space="preserve"> Y) </w:t>
      </w:r>
    </w:p>
    <w:p w:rsidR="007D27FB" w:rsidRDefault="007D27FB" w:rsidP="003E08CA">
      <w:r>
        <w:t xml:space="preserve">Her er </w:t>
      </w:r>
      <w:r w:rsidR="00C3505F" w:rsidRPr="00C3505F">
        <w:rPr>
          <w:position w:val="-30"/>
        </w:rPr>
        <w:object w:dxaOrig="4380" w:dyaOrig="680">
          <v:shape id="_x0000_i1058" type="#_x0000_t75" style="width:219pt;height:33.75pt" o:ole="">
            <v:imagedata r:id="rId73" o:title=""/>
          </v:shape>
          <o:OLEObject Type="Embed" ProgID="Equation.DSMT4" ShapeID="_x0000_i1058" DrawAspect="Content" ObjectID="_1637494093" r:id="rId74"/>
        </w:object>
      </w:r>
    </w:p>
    <w:p w:rsidR="00C3505F" w:rsidRDefault="00C3505F" w:rsidP="003E08CA">
      <w:r>
        <w:t xml:space="preserve">I vedlegget finner </w:t>
      </w:r>
      <w:proofErr w:type="gramStart"/>
      <w:r>
        <w:t xml:space="preserve">vi </w:t>
      </w:r>
      <w:r w:rsidRPr="00C3505F">
        <w:rPr>
          <w:position w:val="-10"/>
        </w:rPr>
        <w:object w:dxaOrig="1719" w:dyaOrig="320">
          <v:shape id="_x0000_i1059" type="#_x0000_t75" style="width:86.25pt;height:15.75pt" o:ole="">
            <v:imagedata r:id="rId75" o:title=""/>
          </v:shape>
          <o:OLEObject Type="Embed" ProgID="Equation.DSMT4" ShapeID="_x0000_i1059" DrawAspect="Content" ObjectID="_1637494094" r:id="rId76"/>
        </w:object>
      </w:r>
      <w:r>
        <w:t xml:space="preserve"> Altså</w:t>
      </w:r>
      <w:proofErr w:type="gramEnd"/>
      <w:r>
        <w:t xml:space="preserve"> er sannsynligheten for pålegg                                               </w:t>
      </w:r>
    </w:p>
    <w:p w:rsidR="00C3505F" w:rsidRDefault="00C3505F" w:rsidP="003E08CA">
      <w:r>
        <w:t xml:space="preserve"> </w:t>
      </w:r>
      <w:proofErr w:type="gramStart"/>
      <w:r>
        <w:t>P(</w:t>
      </w:r>
      <w:proofErr w:type="gramEnd"/>
      <w:r>
        <w:t xml:space="preserve">X &gt; Y) = </w:t>
      </w:r>
      <w:r w:rsidRPr="00C3505F">
        <w:rPr>
          <w:position w:val="-14"/>
        </w:rPr>
        <w:object w:dxaOrig="2740" w:dyaOrig="380">
          <v:shape id="_x0000_i1060" type="#_x0000_t75" style="width:137.25pt;height:18.75pt" o:ole="">
            <v:imagedata r:id="rId77" o:title=""/>
          </v:shape>
          <o:OLEObject Type="Embed" ProgID="Equation.DSMT4" ShapeID="_x0000_i1060" DrawAspect="Content" ObjectID="_1637494095" r:id="rId78"/>
        </w:object>
      </w:r>
      <w:r>
        <w:t xml:space="preserve"> </w:t>
      </w:r>
    </w:p>
    <w:p w:rsidR="00C3505F" w:rsidRDefault="00C3505F" w:rsidP="003E08CA"/>
    <w:p w:rsidR="00B676C9" w:rsidRDefault="00B676C9" w:rsidP="003E08CA"/>
    <w:p w:rsidR="00B676C9" w:rsidRDefault="00B676C9" w:rsidP="003E08CA"/>
    <w:p w:rsidR="00B676C9" w:rsidRDefault="00B676C9" w:rsidP="003E08CA"/>
    <w:p w:rsidR="00B676C9" w:rsidRDefault="00B676C9" w:rsidP="00B6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 med hjelpemidler</w:t>
      </w:r>
    </w:p>
    <w:p w:rsidR="00B676C9" w:rsidRDefault="00B676C9" w:rsidP="00B6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</w:t>
      </w:r>
    </w:p>
    <w:p w:rsidR="00B676C9" w:rsidRDefault="00B676C9" w:rsidP="00B676C9">
      <w:r>
        <w:t>Oppgave 1</w:t>
      </w:r>
    </w:p>
    <w:p w:rsidR="005248AA" w:rsidRDefault="005248AA" w:rsidP="00B676C9">
      <w:r>
        <w:t>a.</w:t>
      </w:r>
    </w:p>
    <w:p w:rsidR="00B676C9" w:rsidRDefault="005248AA" w:rsidP="00B676C9">
      <w:r>
        <w:t>Antall kalkuner er x, antall griser y og antall ju</w:t>
      </w:r>
      <w:r w:rsidR="00B14C53">
        <w:t xml:space="preserve">letre er </w:t>
      </w:r>
      <w:proofErr w:type="gramStart"/>
      <w:r w:rsidR="00B14C53">
        <w:t>z .</w:t>
      </w:r>
      <w:proofErr w:type="gramEnd"/>
      <w:r w:rsidR="00B14C53">
        <w:t xml:space="preserve"> I linjene 1, 2 og 3</w:t>
      </w:r>
      <w:r>
        <w:t xml:space="preserve"> har vi satt opp de tre ligningene med de 3 ukjente. I linje 4 er systemet løst:</w:t>
      </w:r>
    </w:p>
    <w:p w:rsidR="005248AA" w:rsidRDefault="005248AA" w:rsidP="00B676C9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D498F1D" wp14:editId="75E69B5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943225" cy="2552700"/>
            <wp:effectExtent l="0" t="0" r="9525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8AA" w:rsidRDefault="005248AA" w:rsidP="005248AA">
      <w:r>
        <w:t>b.</w:t>
      </w:r>
    </w:p>
    <w:p w:rsidR="005248AA" w:rsidRDefault="005248AA" w:rsidP="005248AA">
      <w:r>
        <w:t xml:space="preserve">Det er 856 kalkuner, </w:t>
      </w:r>
      <w:r w:rsidRPr="005248AA">
        <w:rPr>
          <w:u w:val="double"/>
        </w:rPr>
        <w:t>153 grise</w:t>
      </w:r>
      <w:r w:rsidR="00120A2C">
        <w:rPr>
          <w:u w:val="double"/>
        </w:rPr>
        <w:t>r</w:t>
      </w:r>
      <w:r>
        <w:t xml:space="preserve"> og 275 juletrær</w:t>
      </w:r>
    </w:p>
    <w:p w:rsidR="005248AA" w:rsidRDefault="0061727D" w:rsidP="005248AA">
      <w:r>
        <w:t>Oppgave 2</w:t>
      </w:r>
    </w:p>
    <w:p w:rsidR="00FD7B59" w:rsidRDefault="00FD7B59" w:rsidP="005248AA">
      <w:r>
        <w:t>a.</w:t>
      </w:r>
    </w:p>
    <w:p w:rsidR="0061727D" w:rsidRDefault="0061727D" w:rsidP="005248AA">
      <w:r>
        <w:t xml:space="preserve">Gitt inntektsfunksjonen I som funksjon av prisen p </w:t>
      </w:r>
      <w:r w:rsidR="00FD7B59" w:rsidRPr="00FD7B59">
        <w:rPr>
          <w:position w:val="-10"/>
        </w:rPr>
        <w:object w:dxaOrig="3360" w:dyaOrig="360">
          <v:shape id="_x0000_i1061" type="#_x0000_t75" style="width:168pt;height:18pt" o:ole="">
            <v:imagedata r:id="rId80" o:title=""/>
          </v:shape>
          <o:OLEObject Type="Embed" ProgID="Equation.DSMT4" ShapeID="_x0000_i1061" DrawAspect="Content" ObjectID="_1637494096" r:id="rId81"/>
        </w:object>
      </w:r>
      <w:r w:rsidR="00FD7B59">
        <w:t xml:space="preserve"> </w:t>
      </w:r>
    </w:p>
    <w:p w:rsidR="00FD7B59" w:rsidRDefault="00FD7B59" w:rsidP="005248AA">
      <w:r>
        <w:t>Når vi tegner erstatter vi p med x for da regner GG mye bedre:</w:t>
      </w:r>
    </w:p>
    <w:p w:rsidR="005248AA" w:rsidRPr="005248AA" w:rsidRDefault="00FD7B59" w:rsidP="005248AA"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5D4726F2" wp14:editId="5C91EA9B">
            <wp:simplePos x="0" y="0"/>
            <wp:positionH relativeFrom="margin">
              <wp:posOffset>-133350</wp:posOffset>
            </wp:positionH>
            <wp:positionV relativeFrom="paragraph">
              <wp:posOffset>318770</wp:posOffset>
            </wp:positionV>
            <wp:extent cx="2463165" cy="2238375"/>
            <wp:effectExtent l="0" t="0" r="0" b="952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AA" w:rsidRDefault="00FD7B59" w:rsidP="005248AA">
      <w:r>
        <w:lastRenderedPageBreak/>
        <w:t>b.</w:t>
      </w:r>
    </w:p>
    <w:p w:rsidR="00FD7B59" w:rsidRDefault="00FD7B59" w:rsidP="005248AA">
      <w:pPr>
        <w:rPr>
          <w:u w:val="double"/>
        </w:rPr>
      </w:pPr>
      <w:r>
        <w:t>Vi brukte kommandoen ekstremalpunkt og fikk A</w:t>
      </w:r>
      <w:proofErr w:type="gramStart"/>
      <w:r>
        <w:t>=(</w:t>
      </w:r>
      <w:proofErr w:type="gramEnd"/>
      <w:r>
        <w:t xml:space="preserve">(20, 11036.4). </w:t>
      </w:r>
      <w:r w:rsidRPr="00FD7B59">
        <w:rPr>
          <w:u w:val="double"/>
        </w:rPr>
        <w:t>Størst inntekt når prisen er 20 kr.</w:t>
      </w:r>
    </w:p>
    <w:p w:rsidR="00FD7B59" w:rsidRDefault="00FD7B59" w:rsidP="005248AA">
      <w:r>
        <w:t>c.</w:t>
      </w:r>
    </w:p>
    <w:p w:rsidR="00FD7B59" w:rsidRDefault="00FD7B59" w:rsidP="005248AA">
      <w:r>
        <w:t xml:space="preserve">Når vi skal finne inntekten som funksjon av antall produserte enheter x må vi bruke </w:t>
      </w:r>
      <w:proofErr w:type="gramStart"/>
      <w:r>
        <w:t xml:space="preserve">sammenhengen </w:t>
      </w:r>
      <w:r w:rsidRPr="00FD7B59">
        <w:rPr>
          <w:position w:val="-24"/>
        </w:rPr>
        <w:object w:dxaOrig="1719" w:dyaOrig="620">
          <v:shape id="_x0000_i1062" type="#_x0000_t75" style="width:86.25pt;height:30.75pt" o:ole="">
            <v:imagedata r:id="rId83" o:title=""/>
          </v:shape>
          <o:OLEObject Type="Embed" ProgID="Equation.DSMT4" ShapeID="_x0000_i1062" DrawAspect="Content" ObjectID="_1637494097" r:id="rId84"/>
        </w:object>
      </w:r>
      <w:r>
        <w:t xml:space="preserve"> som</w:t>
      </w:r>
      <w:proofErr w:type="gramEnd"/>
      <w:r>
        <w:t xml:space="preserve"> settes inn i funksjonsuttrykket for I.. Da får vi:</w:t>
      </w:r>
    </w:p>
    <w:p w:rsidR="00FD7B59" w:rsidRPr="00FD7B59" w:rsidRDefault="00FD7B59" w:rsidP="005248AA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6E673B37" wp14:editId="47241C0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705100" cy="1038225"/>
            <wp:effectExtent l="0" t="0" r="0" b="9525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8AA" w:rsidRDefault="00FD7B59" w:rsidP="005248AA">
      <w:r>
        <w:t xml:space="preserve">Vi ser at svaret her er det samme som vi har i oppgaven fordi </w:t>
      </w:r>
      <w:r w:rsidR="00F24776" w:rsidRPr="00F24776">
        <w:rPr>
          <w:position w:val="-34"/>
        </w:rPr>
        <w:object w:dxaOrig="3379" w:dyaOrig="720">
          <v:shape id="_x0000_i1063" type="#_x0000_t75" style="width:168.75pt;height:36pt" o:ole="">
            <v:imagedata r:id="rId86" o:title=""/>
          </v:shape>
          <o:OLEObject Type="Embed" ProgID="Equation.DSMT4" ShapeID="_x0000_i1063" DrawAspect="Content" ObjectID="_1637494098" r:id="rId87"/>
        </w:object>
      </w:r>
      <w:r>
        <w:t xml:space="preserve"> </w:t>
      </w:r>
    </w:p>
    <w:p w:rsidR="00AF09F2" w:rsidRDefault="00AF09F2" w:rsidP="005248AA">
      <w:r>
        <w:t>d.</w:t>
      </w:r>
    </w:p>
    <w:p w:rsidR="00AF09F2" w:rsidRDefault="00AF09F2" w:rsidP="005248AA">
      <w:r>
        <w:t xml:space="preserve">Overskuddsfunksjonen </w:t>
      </w:r>
      <w:r w:rsidRPr="00AF09F2">
        <w:rPr>
          <w:position w:val="-24"/>
        </w:rPr>
        <w:object w:dxaOrig="4880" w:dyaOrig="620">
          <v:shape id="_x0000_i1064" type="#_x0000_t75" style="width:243.75pt;height:30.75pt" o:ole="">
            <v:imagedata r:id="rId88" o:title=""/>
          </v:shape>
          <o:OLEObject Type="Embed" ProgID="Equation.DSMT4" ShapeID="_x0000_i1064" DrawAspect="Content" ObjectID="_1637494099" r:id="rId89"/>
        </w:object>
      </w:r>
      <w:r>
        <w:t xml:space="preserve"> </w:t>
      </w:r>
    </w:p>
    <w:p w:rsidR="00AF09F2" w:rsidRDefault="00AF09F2" w:rsidP="005248AA">
      <w:r>
        <w:t>Vi lar GG regne ut den største verdien overskuddet kan få. At det er en største verdi ser vi av grafen:</w:t>
      </w:r>
    </w:p>
    <w:p w:rsidR="00AF09F2" w:rsidRPr="005248AA" w:rsidRDefault="00AF09F2" w:rsidP="005248AA"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659C8182" wp14:editId="187EF28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114675" cy="1524000"/>
            <wp:effectExtent l="0" t="0" r="9525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8AA" w:rsidRDefault="00AF09F2" w:rsidP="005248AA">
      <w:r w:rsidRPr="00AF09F2">
        <w:rPr>
          <w:u w:val="double"/>
        </w:rPr>
        <w:t>Største overskudd er kr 3213</w:t>
      </w:r>
      <w:r>
        <w:t xml:space="preserve"> når det produseres og selges 261 enheter</w:t>
      </w:r>
    </w:p>
    <w:p w:rsidR="00AF09F2" w:rsidRDefault="00AF09F2" w:rsidP="005248AA">
      <w:r>
        <w:t>Grafen til overskuddet blir:</w:t>
      </w:r>
    </w:p>
    <w:p w:rsidR="00AF09F2" w:rsidRPr="005248AA" w:rsidRDefault="00AF09F2" w:rsidP="005248AA"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0F87096A" wp14:editId="076BC1BA">
            <wp:simplePos x="0" y="0"/>
            <wp:positionH relativeFrom="column">
              <wp:posOffset>-52070</wp:posOffset>
            </wp:positionH>
            <wp:positionV relativeFrom="paragraph">
              <wp:posOffset>278765</wp:posOffset>
            </wp:positionV>
            <wp:extent cx="3257550" cy="1688465"/>
            <wp:effectExtent l="0" t="0" r="0" b="6985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AA" w:rsidRDefault="00C7518C" w:rsidP="005248AA">
      <w:r>
        <w:lastRenderedPageBreak/>
        <w:t>Oppgave 3</w:t>
      </w:r>
    </w:p>
    <w:p w:rsidR="00014A6E" w:rsidRDefault="00014A6E" w:rsidP="005248AA">
      <w:r>
        <w:t>Vi definerer</w:t>
      </w:r>
    </w:p>
    <w:p w:rsidR="00C7518C" w:rsidRDefault="006C2008" w:rsidP="005248AA">
      <w:r>
        <w:t>X: Tida en tilfeldig gutt bruker på å springe 3000 m</w:t>
      </w:r>
    </w:p>
    <w:p w:rsidR="006C2008" w:rsidRDefault="006C2008" w:rsidP="005248AA">
      <w:r>
        <w:t xml:space="preserve">Vi får opplyst at X er normalfordelt med forventningsverdi </w:t>
      </w:r>
      <w:r w:rsidR="00D80E80">
        <w:rPr>
          <w:rFonts w:cstheme="minorHAnsi"/>
        </w:rPr>
        <w:t>μ</w:t>
      </w:r>
      <w:r w:rsidR="00D80E80">
        <w:t xml:space="preserve"> = 12 min 43 s = 763 s og standardavviket     </w:t>
      </w:r>
      <w:r w:rsidR="00D80E80">
        <w:rPr>
          <w:rFonts w:cstheme="minorHAnsi"/>
        </w:rPr>
        <w:t>σ</w:t>
      </w:r>
      <w:r w:rsidR="00D80E80">
        <w:t xml:space="preserve"> = 54 s. Kravet til opptak på Krigsskolen er at en oppnår ei tid under 13 min = 780 s.</w:t>
      </w:r>
    </w:p>
    <w:p w:rsidR="00D80E80" w:rsidRDefault="00D80E80" w:rsidP="005248AA">
      <w:r>
        <w:t>a.</w:t>
      </w:r>
    </w:p>
    <w:p w:rsidR="00D80E80" w:rsidRDefault="00D80E80" w:rsidP="005248AA">
      <w:r>
        <w:t xml:space="preserve">Vi bruker sannsynlighetskalkulatoren for å finne </w:t>
      </w:r>
      <w:proofErr w:type="gramStart"/>
      <w:r>
        <w:t>P( X</w:t>
      </w:r>
      <w:proofErr w:type="gramEnd"/>
      <w:r>
        <w:t>&lt; 13 min) = P(X &lt; 780 s) :</w:t>
      </w:r>
    </w:p>
    <w:p w:rsidR="00D80E80" w:rsidRPr="005248AA" w:rsidRDefault="00D80E80" w:rsidP="005248AA"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652B18FE" wp14:editId="13B7D95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819400" cy="3031490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AA" w:rsidRPr="00D80E80" w:rsidRDefault="005248AA" w:rsidP="005248AA">
      <w:pPr>
        <w:rPr>
          <w:u w:val="double"/>
        </w:rPr>
      </w:pPr>
    </w:p>
    <w:p w:rsidR="005248AA" w:rsidRDefault="00D80E80" w:rsidP="005248AA">
      <w:r w:rsidRPr="00D80E80">
        <w:rPr>
          <w:u w:val="double"/>
        </w:rPr>
        <w:t>Vi ser at sannsynligheten er 0.6235=62.4 %</w:t>
      </w:r>
    </w:p>
    <w:p w:rsidR="00D80E80" w:rsidRDefault="00C25B41" w:rsidP="005248AA">
      <w:r>
        <w:t>b.</w:t>
      </w:r>
    </w:p>
    <w:p w:rsidR="00C25B41" w:rsidRDefault="00C25B41" w:rsidP="005248AA">
      <w:r>
        <w:t xml:space="preserve">Vi må nå bestemme tida t slik at </w:t>
      </w:r>
      <w:proofErr w:type="gramStart"/>
      <w:r>
        <w:t>P(</w:t>
      </w:r>
      <w:proofErr w:type="gramEnd"/>
      <w:r>
        <w:t xml:space="preserve">X </w:t>
      </w:r>
      <w:r>
        <w:rPr>
          <w:rFonts w:cstheme="minorHAnsi"/>
        </w:rPr>
        <w:t>=</w:t>
      </w:r>
      <w:r>
        <w:t xml:space="preserve"> t) </w:t>
      </w:r>
      <w:r>
        <w:rPr>
          <w:rFonts w:cstheme="minorHAnsi"/>
        </w:rPr>
        <w:t>≤</w:t>
      </w:r>
      <w:r>
        <w:t xml:space="preserve"> 0.05</w:t>
      </w:r>
    </w:p>
    <w:p w:rsidR="00C25B41" w:rsidRDefault="00C25B41" w:rsidP="005248AA">
      <w:r>
        <w:t xml:space="preserve">Vi prøver oss litt fram og etter kort tid har </w:t>
      </w:r>
      <w:bookmarkStart w:id="0" w:name="_GoBack"/>
      <w:bookmarkEnd w:id="0"/>
      <w:r>
        <w:t>vi:</w:t>
      </w:r>
    </w:p>
    <w:p w:rsidR="00C25B41" w:rsidRDefault="00C25B41" w:rsidP="00C25B41">
      <w:r>
        <w:rPr>
          <w:noProof/>
          <w:lang w:eastAsia="nb-NO"/>
        </w:rPr>
        <w:lastRenderedPageBreak/>
        <w:drawing>
          <wp:anchor distT="0" distB="0" distL="114300" distR="114300" simplePos="0" relativeHeight="251675648" behindDoc="0" locked="0" layoutInCell="1" allowOverlap="1" wp14:anchorId="6370C664" wp14:editId="0AC651CA">
            <wp:simplePos x="0" y="0"/>
            <wp:positionH relativeFrom="margin">
              <wp:posOffset>147955</wp:posOffset>
            </wp:positionH>
            <wp:positionV relativeFrom="paragraph">
              <wp:posOffset>585470</wp:posOffset>
            </wp:positionV>
            <wp:extent cx="3326765" cy="3362325"/>
            <wp:effectExtent l="0" t="0" r="6985" b="952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B41" w:rsidRPr="00C25B41" w:rsidRDefault="00C25B41" w:rsidP="00C25B41"/>
    <w:p w:rsidR="00C25B41" w:rsidRDefault="00A65BE2" w:rsidP="00C25B41">
      <w:r>
        <w:t>Men vi kan bruke normalfordelingstabellen, og da må vi kreve:</w:t>
      </w:r>
    </w:p>
    <w:p w:rsidR="00A65BE2" w:rsidRDefault="00A65BE2" w:rsidP="00C25B41">
      <w:r w:rsidRPr="00A65BE2">
        <w:rPr>
          <w:position w:val="-24"/>
        </w:rPr>
        <w:object w:dxaOrig="6740" w:dyaOrig="620">
          <v:shape id="_x0000_i1065" type="#_x0000_t75" style="width:336.75pt;height:30.75pt" o:ole="">
            <v:imagedata r:id="rId94" o:title=""/>
          </v:shape>
          <o:OLEObject Type="Embed" ProgID="Equation.DSMT4" ShapeID="_x0000_i1065" DrawAspect="Content" ObjectID="_1637494100" r:id="rId95"/>
        </w:object>
      </w:r>
      <w:r>
        <w:t xml:space="preserve"> </w:t>
      </w:r>
    </w:p>
    <w:p w:rsidR="00A65BE2" w:rsidRPr="00C25B41" w:rsidRDefault="00A65BE2" w:rsidP="00C25B41">
      <w:r>
        <w:t xml:space="preserve">Vi skal bruke tabellen i vedlegget slik at </w:t>
      </w:r>
      <w:r w:rsidR="00B134E6" w:rsidRPr="00A65BE2">
        <w:rPr>
          <w:position w:val="-24"/>
        </w:rPr>
        <w:object w:dxaOrig="5640" w:dyaOrig="620">
          <v:shape id="_x0000_i1066" type="#_x0000_t75" style="width:282pt;height:30.75pt" o:ole="">
            <v:imagedata r:id="rId96" o:title=""/>
          </v:shape>
          <o:OLEObject Type="Embed" ProgID="Equation.DSMT4" ShapeID="_x0000_i1066" DrawAspect="Content" ObjectID="_1637494101" r:id="rId97"/>
        </w:object>
      </w:r>
      <w:r>
        <w:t xml:space="preserve"> </w:t>
      </w:r>
    </w:p>
    <w:p w:rsidR="00C25B41" w:rsidRDefault="00B134E6" w:rsidP="00C25B41">
      <w:r w:rsidRPr="00B134E6">
        <w:rPr>
          <w:u w:val="double"/>
        </w:rPr>
        <w:t>674.17sekunder = 11 min 14.2 s må han løpe 3000 m på for å bli blant de 5 % beste</w:t>
      </w:r>
    </w:p>
    <w:p w:rsidR="00D67AF7" w:rsidRDefault="00D67AF7" w:rsidP="00C25B41"/>
    <w:p w:rsidR="00D67AF7" w:rsidRDefault="00D67AF7" w:rsidP="00C25B41"/>
    <w:p w:rsidR="00B134E6" w:rsidRDefault="00680DF0" w:rsidP="00C25B41">
      <w:r>
        <w:t>c.</w:t>
      </w:r>
    </w:p>
    <w:p w:rsidR="00680DF0" w:rsidRDefault="006316CE" w:rsidP="00C25B41">
      <w:r>
        <w:t>Vi har nå 25 gutter som testes og d</w:t>
      </w:r>
      <w:r w:rsidR="001C1D5D">
        <w:t>a</w:t>
      </w:r>
      <w:r>
        <w:t xml:space="preserve"> får vi en nullhypotese</w:t>
      </w:r>
    </w:p>
    <w:p w:rsidR="00C25B41" w:rsidRDefault="006316CE" w:rsidP="00C25B41">
      <w:r>
        <w:t>H</w:t>
      </w:r>
      <w:r w:rsidR="00014A6E">
        <w:rPr>
          <w:vertAlign w:val="subscript"/>
        </w:rPr>
        <w:t>0</w:t>
      </w:r>
      <w:r w:rsidR="00014A6E">
        <w:t>: Forventningsverdien</w:t>
      </w:r>
      <w:r w:rsidR="001C1D5D">
        <w:t xml:space="preserve"> til 25 gutter</w:t>
      </w:r>
      <w:r>
        <w:t xml:space="preserve"> </w:t>
      </w:r>
      <w:r>
        <w:rPr>
          <w:rFonts w:cstheme="minorHAnsi"/>
        </w:rPr>
        <w:t>μ</w:t>
      </w:r>
      <w:r>
        <w:rPr>
          <w:vertAlign w:val="subscript"/>
        </w:rPr>
        <w:t>0</w:t>
      </w:r>
      <w:r>
        <w:t xml:space="preserve"> = 25*763s = 19075 s Den alternative hypotesen blir da</w:t>
      </w:r>
    </w:p>
    <w:p w:rsidR="006316CE" w:rsidRDefault="00014A6E" w:rsidP="00C25B41">
      <w:r>
        <w:t>H:</w:t>
      </w:r>
      <w:r w:rsidR="006316CE">
        <w:t xml:space="preserve"> </w:t>
      </w:r>
      <w:r w:rsidR="001C1D5D">
        <w:rPr>
          <w:rFonts w:cstheme="minorHAnsi"/>
        </w:rPr>
        <w:t>μ</w:t>
      </w:r>
      <w:r w:rsidR="001C1D5D">
        <w:t xml:space="preserve"> &lt; 19075 s</w:t>
      </w:r>
    </w:p>
    <w:p w:rsidR="00120A2C" w:rsidRDefault="00120A2C" w:rsidP="00C25B41">
      <w:r>
        <w:t>Vi bruker, som oppgaven anviser, et signifikansnivå på 5 %</w:t>
      </w:r>
    </w:p>
    <w:p w:rsidR="00D67AF7" w:rsidRDefault="001C1D5D" w:rsidP="00C25B41">
      <w:r>
        <w:t xml:space="preserve">Vi undersøker nå om den nye forventningsverdien </w:t>
      </w:r>
      <w:r>
        <w:rPr>
          <w:rFonts w:cstheme="minorHAnsi"/>
        </w:rPr>
        <w:t>μ</w:t>
      </w:r>
      <w:r>
        <w:rPr>
          <w:vertAlign w:val="subscript"/>
        </w:rPr>
        <w:t>1</w:t>
      </w:r>
      <w:r>
        <w:t xml:space="preserve"> </w:t>
      </w:r>
      <w:proofErr w:type="gramStart"/>
      <w:r>
        <w:t xml:space="preserve">= </w:t>
      </w:r>
      <w:r w:rsidRPr="001C1D5D">
        <w:rPr>
          <w:position w:val="-10"/>
        </w:rPr>
        <w:object w:dxaOrig="2640" w:dyaOrig="320">
          <v:shape id="_x0000_i1070" type="#_x0000_t75" style="width:132pt;height:15.75pt" o:ole="">
            <v:imagedata r:id="rId98" o:title=""/>
          </v:shape>
          <o:OLEObject Type="Embed" ProgID="Equation.DSMT4" ShapeID="_x0000_i1070" DrawAspect="Content" ObjectID="_1637494102" r:id="rId99"/>
        </w:object>
      </w:r>
      <w:r>
        <w:t xml:space="preserve"> og</w:t>
      </w:r>
      <w:proofErr w:type="gramEnd"/>
      <w:r>
        <w:t xml:space="preserve"> med det samme standardavviket som før </w:t>
      </w:r>
      <w:r>
        <w:rPr>
          <w:rFonts w:cstheme="minorHAnsi"/>
        </w:rPr>
        <w:t>σ</w:t>
      </w:r>
      <w:r>
        <w:rPr>
          <w:vertAlign w:val="subscript"/>
        </w:rPr>
        <w:t>1</w:t>
      </w:r>
      <w:r>
        <w:t xml:space="preserve"> = </w:t>
      </w:r>
      <w:r w:rsidR="00D67AF7" w:rsidRPr="001C1D5D">
        <w:rPr>
          <w:position w:val="-8"/>
        </w:rPr>
        <w:object w:dxaOrig="1660" w:dyaOrig="360">
          <v:shape id="_x0000_i1077" type="#_x0000_t75" style="width:83.25pt;height:18pt" o:ole="">
            <v:imagedata r:id="rId100" o:title=""/>
          </v:shape>
          <o:OLEObject Type="Embed" ProgID="Equation.DSMT4" ShapeID="_x0000_i1077" DrawAspect="Content" ObjectID="_1637494103" r:id="rId101"/>
        </w:object>
      </w:r>
      <w:r>
        <w:t xml:space="preserve"> </w:t>
      </w:r>
      <w:r w:rsidR="00D67AF7">
        <w:t>er mer enn 5 % under «den gamle» forventningsverdien.</w:t>
      </w:r>
    </w:p>
    <w:p w:rsidR="00D67AF7" w:rsidRDefault="00D67AF7" w:rsidP="00C25B41">
      <w:r>
        <w:t>Vi bruker sannsynlighetskalkulatoren i GG:</w:t>
      </w:r>
    </w:p>
    <w:p w:rsidR="00D67AF7" w:rsidRDefault="00D67AF7" w:rsidP="00C25B41"/>
    <w:p w:rsidR="00D67AF7" w:rsidRDefault="00D67AF7" w:rsidP="00C25B41"/>
    <w:p w:rsidR="00D67AF7" w:rsidRDefault="00D67AF7" w:rsidP="00C25B41"/>
    <w:p w:rsidR="00D67AF7" w:rsidRDefault="00D67AF7" w:rsidP="00C25B41"/>
    <w:p w:rsidR="001C1D5D" w:rsidRPr="001C1D5D" w:rsidRDefault="00D67AF7" w:rsidP="00C25B41"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1B88DAB4" wp14:editId="2981DC74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3867150" cy="3566160"/>
            <wp:effectExtent l="0" t="0" r="0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1C1D5D">
        <w:t xml:space="preserve"> </w:t>
      </w:r>
    </w:p>
    <w:p w:rsidR="00C25B41" w:rsidRDefault="00D67AF7" w:rsidP="00C25B41">
      <w:r>
        <w:t xml:space="preserve">Av dette ser vi at P( X </w:t>
      </w:r>
      <w:r>
        <w:rPr>
          <w:rFonts w:cstheme="minorHAnsi"/>
        </w:rPr>
        <w:t>≤</w:t>
      </w:r>
      <w:r>
        <w:t xml:space="preserve"> 18675 ) = 6.92%</w:t>
      </w:r>
    </w:p>
    <w:p w:rsidR="00D67AF7" w:rsidRDefault="00D67AF7" w:rsidP="00C25B41">
      <w:r>
        <w:t>Sannsynligheten</w:t>
      </w:r>
      <w:r w:rsidR="00745F50">
        <w:t xml:space="preserve"> er 6.92 %</w:t>
      </w:r>
      <w:r>
        <w:t xml:space="preserve"> for at treningsprogrammet skal </w:t>
      </w:r>
      <w:r w:rsidR="00745F50">
        <w:t>gi gjennomsnittstider på 12 min 27 s eller bedre. Dette er godt over signifikansnivået på 5 % og vi beholder nullhypotesen. Det er ikke grunnlag for å hevde at treningsprogrammet gir god effekt.</w:t>
      </w:r>
    </w:p>
    <w:p w:rsidR="00745F50" w:rsidRDefault="003B2259" w:rsidP="00C25B41">
      <w:r>
        <w:t>Oppgave 4</w:t>
      </w:r>
      <w:r w:rsidR="004D6677">
        <w:t xml:space="preserve"> (Denne oppgaven er nesten den samme i R2)</w:t>
      </w:r>
    </w:p>
    <w:p w:rsidR="003B2259" w:rsidRPr="00C25B41" w:rsidRDefault="003B2259" w:rsidP="00C25B41">
      <w:r>
        <w:t>a.</w:t>
      </w:r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3624CF9B" wp14:editId="52AA9F4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143250" cy="1457325"/>
            <wp:effectExtent l="0" t="0" r="0" b="9525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41" w:rsidRDefault="003B2259" w:rsidP="00C25B41">
      <w:r>
        <w:t>b.</w:t>
      </w:r>
    </w:p>
    <w:p w:rsidR="003B2259" w:rsidRPr="00C25B41" w:rsidRDefault="003B2259" w:rsidP="00C25B41">
      <w:r>
        <w:t>I disse 8 årene vil Svein tjene:</w:t>
      </w:r>
      <w:r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409BCED3" wp14:editId="2E77E38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52675" cy="590550"/>
            <wp:effectExtent l="0" t="0" r="9525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41" w:rsidRDefault="003B2259" w:rsidP="00C25B41">
      <w:r>
        <w:lastRenderedPageBreak/>
        <w:t xml:space="preserve">Han vil altså tjene mindre med etterutdanningen enn uten, ca. 5.29 mill kr I de samme årene. </w:t>
      </w:r>
    </w:p>
    <w:p w:rsidR="003B2259" w:rsidRPr="00C25B41" w:rsidRDefault="003B2259" w:rsidP="00C25B41">
      <w:r>
        <w:t>c.</w:t>
      </w:r>
      <w:r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7094D5CB" wp14:editId="67146DF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1060" cy="2924175"/>
            <wp:effectExtent l="0" t="0" r="2540" b="9525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41" w:rsidRPr="00C25B41" w:rsidRDefault="003B2259" w:rsidP="00C25B41">
      <w:r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093FBB2C" wp14:editId="2260B6DE">
            <wp:simplePos x="0" y="0"/>
            <wp:positionH relativeFrom="column">
              <wp:posOffset>0</wp:posOffset>
            </wp:positionH>
            <wp:positionV relativeFrom="paragraph">
              <wp:posOffset>3218815</wp:posOffset>
            </wp:positionV>
            <wp:extent cx="5791200" cy="3629025"/>
            <wp:effectExtent l="0" t="0" r="0" b="9525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41" w:rsidRPr="00C25B41" w:rsidRDefault="00C25B41" w:rsidP="00C25B41"/>
    <w:p w:rsidR="00C25B41" w:rsidRPr="00C25B41" w:rsidRDefault="00C25B41" w:rsidP="00C25B41"/>
    <w:p w:rsidR="00C25B41" w:rsidRPr="00C25B41" w:rsidRDefault="00C25B41" w:rsidP="00C25B41"/>
    <w:p w:rsidR="00C25B41" w:rsidRPr="00C25B41" w:rsidRDefault="00C25B41" w:rsidP="00C25B41"/>
    <w:p w:rsidR="005248AA" w:rsidRPr="00C25B41" w:rsidRDefault="005248AA" w:rsidP="00C25B41"/>
    <w:sectPr w:rsidR="005248AA" w:rsidRPr="00C25B41" w:rsidSect="000F3CC8">
      <w:headerReference w:type="default" r:id="rId10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A3" w:rsidRDefault="003C65A3" w:rsidP="003C65A3">
      <w:pPr>
        <w:spacing w:after="0" w:line="240" w:lineRule="auto"/>
      </w:pPr>
      <w:r>
        <w:separator/>
      </w:r>
    </w:p>
  </w:endnote>
  <w:endnote w:type="continuationSeparator" w:id="0">
    <w:p w:rsidR="003C65A3" w:rsidRDefault="003C65A3" w:rsidP="003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A3" w:rsidRDefault="003C65A3" w:rsidP="003C65A3">
      <w:pPr>
        <w:spacing w:after="0" w:line="240" w:lineRule="auto"/>
      </w:pPr>
      <w:r>
        <w:separator/>
      </w:r>
    </w:p>
  </w:footnote>
  <w:footnote w:type="continuationSeparator" w:id="0">
    <w:p w:rsidR="003C65A3" w:rsidRDefault="003C65A3" w:rsidP="003C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A3" w:rsidRDefault="003C65A3">
    <w:pPr>
      <w:pStyle w:val="Topptekst"/>
      <w:rPr>
        <w:b/>
        <w:bCs/>
      </w:rPr>
    </w:pPr>
    <w:r>
      <w:t>02.12.2019</w:t>
    </w:r>
    <w:r>
      <w:ptab w:relativeTo="margin" w:alignment="center" w:leader="none"/>
    </w:r>
    <w:r>
      <w:t>Eksamen S2 høsten 2019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B5C5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B5C5A">
      <w:rPr>
        <w:b/>
        <w:bCs/>
        <w:noProof/>
      </w:rPr>
      <w:t>10</w:t>
    </w:r>
    <w:r>
      <w:rPr>
        <w:b/>
        <w:bCs/>
      </w:rPr>
      <w:fldChar w:fldCharType="end"/>
    </w:r>
  </w:p>
  <w:p w:rsidR="003C65A3" w:rsidRDefault="003C65A3">
    <w:pPr>
      <w:pStyle w:val="Topptekst"/>
    </w:pPr>
    <w:r>
      <w:rPr>
        <w:b/>
        <w:bCs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3"/>
    <w:rsid w:val="00014A6E"/>
    <w:rsid w:val="00091544"/>
    <w:rsid w:val="000A3AF2"/>
    <w:rsid w:val="000F3CC8"/>
    <w:rsid w:val="00120A2C"/>
    <w:rsid w:val="001C1D5D"/>
    <w:rsid w:val="001F743C"/>
    <w:rsid w:val="00227B5B"/>
    <w:rsid w:val="00235E02"/>
    <w:rsid w:val="002A5B1B"/>
    <w:rsid w:val="002B2D1D"/>
    <w:rsid w:val="0036232B"/>
    <w:rsid w:val="003730AD"/>
    <w:rsid w:val="003B2259"/>
    <w:rsid w:val="003C65A3"/>
    <w:rsid w:val="003E08CA"/>
    <w:rsid w:val="00417B46"/>
    <w:rsid w:val="004B5C5A"/>
    <w:rsid w:val="004D6677"/>
    <w:rsid w:val="0050209E"/>
    <w:rsid w:val="005248AA"/>
    <w:rsid w:val="0061727D"/>
    <w:rsid w:val="006316CE"/>
    <w:rsid w:val="00680DF0"/>
    <w:rsid w:val="0068749B"/>
    <w:rsid w:val="006C2008"/>
    <w:rsid w:val="00745F50"/>
    <w:rsid w:val="00745F79"/>
    <w:rsid w:val="007D27FB"/>
    <w:rsid w:val="00854AE3"/>
    <w:rsid w:val="00870AC2"/>
    <w:rsid w:val="008C555A"/>
    <w:rsid w:val="00A12FBB"/>
    <w:rsid w:val="00A65BE2"/>
    <w:rsid w:val="00AF09F2"/>
    <w:rsid w:val="00B134E6"/>
    <w:rsid w:val="00B14C53"/>
    <w:rsid w:val="00B15739"/>
    <w:rsid w:val="00B259CB"/>
    <w:rsid w:val="00B31447"/>
    <w:rsid w:val="00B676C9"/>
    <w:rsid w:val="00B90238"/>
    <w:rsid w:val="00BD4D27"/>
    <w:rsid w:val="00C25B41"/>
    <w:rsid w:val="00C31638"/>
    <w:rsid w:val="00C3505F"/>
    <w:rsid w:val="00C62120"/>
    <w:rsid w:val="00C7518C"/>
    <w:rsid w:val="00CB5480"/>
    <w:rsid w:val="00D67AF7"/>
    <w:rsid w:val="00D73B3A"/>
    <w:rsid w:val="00D80E80"/>
    <w:rsid w:val="00DF6631"/>
    <w:rsid w:val="00E26E40"/>
    <w:rsid w:val="00EA0CA2"/>
    <w:rsid w:val="00ED50BE"/>
    <w:rsid w:val="00F1032D"/>
    <w:rsid w:val="00F24776"/>
    <w:rsid w:val="00F83496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43D78157-DF7F-4A92-A721-FFE8012D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65A3"/>
  </w:style>
  <w:style w:type="paragraph" w:styleId="Bunntekst">
    <w:name w:val="footer"/>
    <w:basedOn w:val="Normal"/>
    <w:link w:val="BunntekstTegn"/>
    <w:uiPriority w:val="99"/>
    <w:unhideWhenUsed/>
    <w:rsid w:val="003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5A3"/>
  </w:style>
  <w:style w:type="table" w:styleId="Tabellrutenett">
    <w:name w:val="Table Grid"/>
    <w:basedOn w:val="Vanligtabell"/>
    <w:uiPriority w:val="39"/>
    <w:rsid w:val="008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172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72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72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72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727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header" Target="header1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png"/><Relationship Id="rId87" Type="http://schemas.openxmlformats.org/officeDocument/2006/relationships/oleObject" Target="embeddings/oleObject39.bin"/><Relationship Id="rId102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image" Target="media/image40.png"/><Relationship Id="rId90" Type="http://schemas.openxmlformats.org/officeDocument/2006/relationships/image" Target="media/image45.png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52.wmf"/><Relationship Id="rId105" Type="http://schemas.openxmlformats.org/officeDocument/2006/relationships/image" Target="media/image56.png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image" Target="media/image42.png"/><Relationship Id="rId93" Type="http://schemas.openxmlformats.org/officeDocument/2006/relationships/image" Target="media/image48.png"/><Relationship Id="rId98" Type="http://schemas.openxmlformats.org/officeDocument/2006/relationships/image" Target="media/image5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4.png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91" Type="http://schemas.openxmlformats.org/officeDocument/2006/relationships/image" Target="media/image46.png"/><Relationship Id="rId96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7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5.png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10</Pages>
  <Words>997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19</cp:revision>
  <dcterms:created xsi:type="dcterms:W3CDTF">2019-12-02T17:53:00Z</dcterms:created>
  <dcterms:modified xsi:type="dcterms:W3CDTF">2019-12-10T13:35:00Z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